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14847" w14:textId="77777777" w:rsidR="009A02C0" w:rsidRPr="00637E75" w:rsidRDefault="000A3799" w:rsidP="0086648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</w:rPr>
        <w:br/>
      </w: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7777777" w:rsidR="000A3799" w:rsidRDefault="000A3799" w:rsidP="0086648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637E75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2 Класс</w:t>
      </w:r>
    </w:p>
    <w:p w14:paraId="41850D0A" w14:textId="4E663A37" w:rsidR="00866488" w:rsidRPr="00866488" w:rsidRDefault="00866488" w:rsidP="00866488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ИЗОБРАЗИТЕЛЬНОЕ ИСКУССТВО </w:t>
      </w:r>
    </w:p>
    <w:tbl>
      <w:tblPr>
        <w:tblStyle w:val="a3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6"/>
        <w:gridCol w:w="5692"/>
        <w:gridCol w:w="1134"/>
        <w:gridCol w:w="1275"/>
        <w:gridCol w:w="1276"/>
        <w:gridCol w:w="2268"/>
        <w:gridCol w:w="2977"/>
      </w:tblGrid>
      <w:tr w:rsidR="004308AB" w:rsidRPr="00BE0813" w14:paraId="33DC9FEF" w14:textId="717F40A3" w:rsidTr="00285A7D">
        <w:trPr>
          <w:trHeight w:val="263"/>
        </w:trPr>
        <w:tc>
          <w:tcPr>
            <w:tcW w:w="546" w:type="dxa"/>
            <w:vMerge w:val="restart"/>
          </w:tcPr>
          <w:p w14:paraId="0AD83604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81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692" w:type="dxa"/>
            <w:vMerge w:val="restart"/>
          </w:tcPr>
          <w:p w14:paraId="239CE8AF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813">
              <w:rPr>
                <w:rFonts w:ascii="Times New Roman" w:hAnsi="Times New Roman" w:cs="Times New Roman"/>
                <w:b/>
              </w:rPr>
              <w:t>Тема</w:t>
            </w:r>
          </w:p>
        </w:tc>
        <w:tc>
          <w:tcPr>
            <w:tcW w:w="3685" w:type="dxa"/>
            <w:gridSpan w:val="3"/>
          </w:tcPr>
          <w:p w14:paraId="55974203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813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268" w:type="dxa"/>
            <w:vMerge w:val="restart"/>
          </w:tcPr>
          <w:p w14:paraId="08339D2E" w14:textId="4503AF1B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BE0813">
              <w:rPr>
                <w:rFonts w:ascii="Times New Roman" w:hAnsi="Times New Roman" w:cs="Times New Roman"/>
                <w:b/>
                <w:lang w:val="tt-RU"/>
              </w:rPr>
              <w:t xml:space="preserve">Дата </w:t>
            </w:r>
            <w:proofErr w:type="spellStart"/>
            <w:r w:rsidRPr="00BE0813">
              <w:rPr>
                <w:rFonts w:ascii="Times New Roman" w:hAnsi="Times New Roman" w:cs="Times New Roman"/>
                <w:b/>
                <w:lang w:val="tt-RU"/>
              </w:rPr>
              <w:t>изучения</w:t>
            </w:r>
            <w:proofErr w:type="spellEnd"/>
          </w:p>
        </w:tc>
        <w:tc>
          <w:tcPr>
            <w:tcW w:w="2977" w:type="dxa"/>
            <w:vMerge w:val="restart"/>
          </w:tcPr>
          <w:p w14:paraId="7138A412" w14:textId="77777777" w:rsidR="004308AB" w:rsidRPr="00887A98" w:rsidRDefault="004308AB" w:rsidP="00887A9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887A98">
              <w:rPr>
                <w:rFonts w:ascii="Times New Roman" w:hAnsi="Times New Roman" w:cs="Times New Roman"/>
                <w:b/>
                <w:lang w:val="tt-RU"/>
              </w:rPr>
              <w:t>Электронные</w:t>
            </w:r>
            <w:proofErr w:type="spellEnd"/>
            <w:r w:rsidRPr="00887A98">
              <w:rPr>
                <w:rFonts w:ascii="Times New Roman" w:hAnsi="Times New Roman" w:cs="Times New Roman"/>
                <w:b/>
                <w:lang w:val="tt-RU"/>
              </w:rPr>
              <w:t xml:space="preserve"> </w:t>
            </w:r>
          </w:p>
          <w:p w14:paraId="24FB3609" w14:textId="77777777" w:rsidR="004308AB" w:rsidRPr="00887A98" w:rsidRDefault="004308AB" w:rsidP="00887A9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r w:rsidRPr="00887A98">
              <w:rPr>
                <w:rFonts w:ascii="Times New Roman" w:hAnsi="Times New Roman" w:cs="Times New Roman"/>
                <w:b/>
                <w:lang w:val="tt-RU"/>
              </w:rPr>
              <w:t>(</w:t>
            </w:r>
            <w:proofErr w:type="spellStart"/>
            <w:r w:rsidRPr="00887A98">
              <w:rPr>
                <w:rFonts w:ascii="Times New Roman" w:hAnsi="Times New Roman" w:cs="Times New Roman"/>
                <w:b/>
                <w:lang w:val="tt-RU"/>
              </w:rPr>
              <w:t>цифровые</w:t>
            </w:r>
            <w:proofErr w:type="spellEnd"/>
            <w:r w:rsidRPr="00887A98">
              <w:rPr>
                <w:rFonts w:ascii="Times New Roman" w:hAnsi="Times New Roman" w:cs="Times New Roman"/>
                <w:b/>
                <w:lang w:val="tt-RU"/>
              </w:rPr>
              <w:t xml:space="preserve">) </w:t>
            </w:r>
          </w:p>
          <w:p w14:paraId="39DFB0F1" w14:textId="5454B589" w:rsidR="004308AB" w:rsidRPr="00BE0813" w:rsidRDefault="004308AB" w:rsidP="00887A9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887A98">
              <w:rPr>
                <w:rFonts w:ascii="Times New Roman" w:hAnsi="Times New Roman" w:cs="Times New Roman"/>
                <w:b/>
                <w:lang w:val="tt-RU"/>
              </w:rPr>
              <w:t>образовательные</w:t>
            </w:r>
            <w:proofErr w:type="spellEnd"/>
            <w:r w:rsidRPr="00887A98">
              <w:rPr>
                <w:rFonts w:ascii="Times New Roman" w:hAnsi="Times New Roman" w:cs="Times New Roman"/>
                <w:b/>
                <w:lang w:val="tt-RU"/>
              </w:rPr>
              <w:t xml:space="preserve"> ресурсы</w:t>
            </w:r>
          </w:p>
        </w:tc>
      </w:tr>
      <w:tr w:rsidR="004308AB" w:rsidRPr="00BE0813" w14:paraId="0747D810" w14:textId="5593CD9D" w:rsidTr="004308AB">
        <w:trPr>
          <w:trHeight w:val="681"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31F06426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92" w:type="dxa"/>
            <w:vMerge/>
            <w:tcBorders>
              <w:bottom w:val="single" w:sz="4" w:space="0" w:color="auto"/>
            </w:tcBorders>
          </w:tcPr>
          <w:p w14:paraId="6E3ED4DA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B78A13C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813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5DCE6651" w14:textId="723B12A1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E0813">
              <w:rPr>
                <w:rFonts w:ascii="Times New Roman" w:hAnsi="Times New Roman" w:cs="Times New Roman"/>
                <w:b/>
              </w:rPr>
              <w:t>Контр</w:t>
            </w:r>
            <w:r w:rsidRPr="00BE0813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BE0813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0E0FB4F" w14:textId="77777777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BE0813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BE0813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1F4BBBFE" w:rsidR="004308AB" w:rsidRPr="00BE0813" w:rsidRDefault="004308AB" w:rsidP="008664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BE0813">
              <w:rPr>
                <w:rFonts w:ascii="Times New Roman" w:hAnsi="Times New Roman" w:cs="Times New Roman"/>
                <w:b/>
              </w:rPr>
              <w:t>аботы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0B05DF86" w14:textId="2F574045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14:paraId="2243E57D" w14:textId="4F8D0D00" w:rsidR="004308AB" w:rsidRPr="00BE0813" w:rsidRDefault="004308AB" w:rsidP="00887A98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</w:p>
        </w:tc>
      </w:tr>
      <w:tr w:rsidR="004308AB" w:rsidRPr="00BE0813" w14:paraId="7D56B5F9" w14:textId="168C0C68" w:rsidTr="00A15F26">
        <w:trPr>
          <w:trHeight w:val="309"/>
        </w:trPr>
        <w:tc>
          <w:tcPr>
            <w:tcW w:w="15168" w:type="dxa"/>
            <w:gridSpan w:val="7"/>
          </w:tcPr>
          <w:p w14:paraId="15C4B4C5" w14:textId="0A808E0C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0813">
              <w:rPr>
                <w:rFonts w:ascii="Times New Roman" w:hAnsi="Times New Roman" w:cs="Times New Roman"/>
                <w:b/>
                <w:bCs/>
              </w:rPr>
              <w:t xml:space="preserve">I четверть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</w:t>
            </w:r>
            <w:r w:rsidRPr="00BE0813">
              <w:rPr>
                <w:rFonts w:ascii="Times New Roman" w:hAnsi="Times New Roman" w:cs="Times New Roman"/>
                <w:b/>
                <w:bCs/>
              </w:rPr>
              <w:t>I ч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ирек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сәгать)</w:t>
            </w:r>
          </w:p>
        </w:tc>
      </w:tr>
      <w:tr w:rsidR="00230BFB" w:rsidRPr="00BE0813" w14:paraId="481364AC" w14:textId="3657ABE1" w:rsidTr="004308AB">
        <w:trPr>
          <w:cantSplit/>
          <w:trHeight w:val="1456"/>
        </w:trPr>
        <w:tc>
          <w:tcPr>
            <w:tcW w:w="546" w:type="dxa"/>
          </w:tcPr>
          <w:p w14:paraId="6A38893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692" w:type="dxa"/>
          </w:tcPr>
          <w:p w14:paraId="77C8CBB0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Учусь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быть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зрителем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и 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художником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: 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рассматриваем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детское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творчество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и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произведения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декоративного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искусства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5F42386" w14:textId="47878152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Тамашачы һәм рәссам булырга өйрәнәм: балалар иҗатын һәм декоратив сәнгать әсәрләрен карыйм.</w:t>
            </w:r>
          </w:p>
        </w:tc>
        <w:tc>
          <w:tcPr>
            <w:tcW w:w="1134" w:type="dxa"/>
          </w:tcPr>
          <w:p w14:paraId="520395C8" w14:textId="693F1A7A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E960C2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D5CD644" w14:textId="608A49F8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2C2B7CAD" w14:textId="6C7CF083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неделя</w:t>
            </w:r>
          </w:p>
        </w:tc>
        <w:tc>
          <w:tcPr>
            <w:tcW w:w="2977" w:type="dxa"/>
          </w:tcPr>
          <w:p w14:paraId="5C69A70F" w14:textId="548C1CD5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51C3C478" w14:textId="5C3ADFDC" w:rsidTr="004308AB">
        <w:trPr>
          <w:cantSplit/>
          <w:trHeight w:val="1134"/>
        </w:trPr>
        <w:tc>
          <w:tcPr>
            <w:tcW w:w="546" w:type="dxa"/>
          </w:tcPr>
          <w:p w14:paraId="2B09F201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692" w:type="dxa"/>
          </w:tcPr>
          <w:p w14:paraId="34790E0B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Природа и художник: наблюдаем природу и обсуждаем произведения художников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795C9D6" w14:textId="4B4E439E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Табигать һәм рәссам: табигатьне күзәтәбез һәм рәссамнарның әсәрләре турында фикер алышабыз.</w:t>
            </w:r>
          </w:p>
        </w:tc>
        <w:tc>
          <w:tcPr>
            <w:tcW w:w="1134" w:type="dxa"/>
          </w:tcPr>
          <w:p w14:paraId="086CD66F" w14:textId="47ECF9FC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26B22EF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3281705" w14:textId="5E5308E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33DDF0C" w14:textId="3A50FCD4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977" w:type="dxa"/>
          </w:tcPr>
          <w:p w14:paraId="59AAECF6" w14:textId="3469A366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10E3480" w14:textId="0D5184BE" w:rsidTr="004308AB">
        <w:trPr>
          <w:cantSplit/>
          <w:trHeight w:val="1134"/>
        </w:trPr>
        <w:tc>
          <w:tcPr>
            <w:tcW w:w="546" w:type="dxa"/>
          </w:tcPr>
          <w:p w14:paraId="5E550AC8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692" w:type="dxa"/>
          </w:tcPr>
          <w:p w14:paraId="1484D2DA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Художник рисует красками: смешиваем краски, рисуем эмоции и   настроение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7F8B76AA" w14:textId="04D8696A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Рәссам буяулар белән ясый: буяуларны кушабыз, эмоцияләрне һәм кәефне ясыйбыз.</w:t>
            </w:r>
          </w:p>
        </w:tc>
        <w:tc>
          <w:tcPr>
            <w:tcW w:w="1134" w:type="dxa"/>
          </w:tcPr>
          <w:p w14:paraId="24545A0F" w14:textId="7C50EEFA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30FC67E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F3EAFD5" w14:textId="3BDC0335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2EF017C" w14:textId="01CC93A3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2977" w:type="dxa"/>
          </w:tcPr>
          <w:p w14:paraId="0B5E2BAB" w14:textId="53AE479C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A36CFD2" w14:textId="36BDECE7" w:rsidTr="004308AB">
        <w:trPr>
          <w:cantSplit/>
          <w:trHeight w:val="1134"/>
        </w:trPr>
        <w:tc>
          <w:tcPr>
            <w:tcW w:w="546" w:type="dxa"/>
          </w:tcPr>
          <w:p w14:paraId="3900C693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692" w:type="dxa"/>
          </w:tcPr>
          <w:p w14:paraId="7D50C5B2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Художник рисует мелками и тушью: рисуем с натуры простые предметы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DCED874" w14:textId="7D34865C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Рәссам бур һәм тушь белән ясый: гади предметларны натурадан ясыйбыз.</w:t>
            </w:r>
          </w:p>
        </w:tc>
        <w:tc>
          <w:tcPr>
            <w:tcW w:w="1134" w:type="dxa"/>
          </w:tcPr>
          <w:p w14:paraId="3352DF4A" w14:textId="593FB6B4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D4CEB2F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AE7209F" w14:textId="0273D7C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CCBFDBF" w14:textId="53BD0124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2977" w:type="dxa"/>
          </w:tcPr>
          <w:p w14:paraId="2F363316" w14:textId="5FFE176B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27DB135" w14:textId="4D528C50" w:rsidTr="004308AB">
        <w:trPr>
          <w:cantSplit/>
          <w:trHeight w:val="1456"/>
        </w:trPr>
        <w:tc>
          <w:tcPr>
            <w:tcW w:w="546" w:type="dxa"/>
          </w:tcPr>
          <w:p w14:paraId="13CF67AF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692" w:type="dxa"/>
          </w:tcPr>
          <w:p w14:paraId="63136182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6C9677D" w14:textId="1A599992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Рәссам тагын нинди материаллар белән эшли: карыйбыз, фикер алышабыз, скульптура ясау өчен материаллар кулланып карыйбыз.</w:t>
            </w:r>
          </w:p>
        </w:tc>
        <w:tc>
          <w:tcPr>
            <w:tcW w:w="1134" w:type="dxa"/>
          </w:tcPr>
          <w:p w14:paraId="4793E1C1" w14:textId="0E868241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F487D90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05A59F" w14:textId="3128D63D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8712F5D" w14:textId="6B6F0770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2977" w:type="dxa"/>
          </w:tcPr>
          <w:p w14:paraId="72DDB12D" w14:textId="31D5455B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11A71E53" w14:textId="3DE2FC91" w:rsidTr="004308AB">
        <w:trPr>
          <w:cantSplit/>
          <w:trHeight w:val="1134"/>
        </w:trPr>
        <w:tc>
          <w:tcPr>
            <w:tcW w:w="546" w:type="dxa"/>
          </w:tcPr>
          <w:p w14:paraId="4B03F986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5692" w:type="dxa"/>
          </w:tcPr>
          <w:p w14:paraId="7A652B89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Гуашь, три основных цвета: рисуем дворец холодного ветра и дворец золотой осени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72885727" w14:textId="16441B23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Гуашь, төп өч төс: салкын җил сарае һәм алтын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көз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сарае ясыйбыз.</w:t>
            </w:r>
          </w:p>
        </w:tc>
        <w:tc>
          <w:tcPr>
            <w:tcW w:w="1134" w:type="dxa"/>
          </w:tcPr>
          <w:p w14:paraId="73846C53" w14:textId="5C5A47E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A3CA16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30943B0" w14:textId="06AFB4D0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1E75988" w14:textId="6A090A56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2977" w:type="dxa"/>
          </w:tcPr>
          <w:p w14:paraId="48000BD6" w14:textId="5DD27399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30CE7E00" w14:textId="44D2DD52" w:rsidTr="004308AB">
        <w:trPr>
          <w:cantSplit/>
          <w:trHeight w:val="1134"/>
        </w:trPr>
        <w:tc>
          <w:tcPr>
            <w:tcW w:w="546" w:type="dxa"/>
          </w:tcPr>
          <w:p w14:paraId="53430847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692" w:type="dxa"/>
          </w:tcPr>
          <w:p w14:paraId="4DD1C4A3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Волшебная белая: рисуем композицию «Сад в тумане, раннее утро»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DA1797D" w14:textId="3161FB30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Тылсымлы ак: </w:t>
            </w:r>
            <w:r w:rsidRPr="00BE0813">
              <w:rPr>
                <w:rFonts w:ascii="Times New Roman" w:hAnsi="Times New Roman" w:cs="Times New Roman"/>
              </w:rPr>
              <w:t>«</w:t>
            </w:r>
            <w:r w:rsidRPr="00BE0813">
              <w:rPr>
                <w:rFonts w:ascii="Times New Roman" w:hAnsi="Times New Roman" w:cs="Times New Roman"/>
                <w:lang w:val="tt-RU"/>
              </w:rPr>
              <w:t>Бакча томанда, иртә таң</w:t>
            </w:r>
            <w:r w:rsidRPr="00BE0813">
              <w:rPr>
                <w:rFonts w:ascii="Times New Roman" w:hAnsi="Times New Roman" w:cs="Times New Roman"/>
              </w:rPr>
              <w:t>»</w:t>
            </w:r>
            <w:r w:rsidRPr="00BE0813">
              <w:rPr>
                <w:rFonts w:ascii="Times New Roman" w:hAnsi="Times New Roman" w:cs="Times New Roman"/>
                <w:lang w:val="tt-RU"/>
              </w:rPr>
              <w:t xml:space="preserve"> композициясен ясыйбыз.</w:t>
            </w:r>
          </w:p>
        </w:tc>
        <w:tc>
          <w:tcPr>
            <w:tcW w:w="1134" w:type="dxa"/>
          </w:tcPr>
          <w:p w14:paraId="46BE8741" w14:textId="6E9EC78C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6579019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83FCD80" w14:textId="1DB84118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C29DA40" w14:textId="516958C4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2977" w:type="dxa"/>
          </w:tcPr>
          <w:p w14:paraId="68815EB0" w14:textId="6DA98F9E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A8FC20B" w14:textId="461A8637" w:rsidTr="004308AB">
        <w:trPr>
          <w:cantSplit/>
          <w:trHeight w:val="1134"/>
        </w:trPr>
        <w:tc>
          <w:tcPr>
            <w:tcW w:w="546" w:type="dxa"/>
          </w:tcPr>
          <w:p w14:paraId="7CC49951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692" w:type="dxa"/>
          </w:tcPr>
          <w:p w14:paraId="23C8A3CD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Волшебная черная: рисуем композицию</w:t>
            </w:r>
            <w:proofErr w:type="gramStart"/>
            <w:r w:rsidRPr="00BE0813">
              <w:rPr>
                <w:rFonts w:ascii="Times New Roman" w:hAnsi="Times New Roman" w:cs="Times New Roman"/>
              </w:rPr>
              <w:t xml:space="preserve">   «</w:t>
            </w:r>
            <w:proofErr w:type="gramEnd"/>
            <w:r w:rsidRPr="00BE0813">
              <w:rPr>
                <w:rFonts w:ascii="Times New Roman" w:hAnsi="Times New Roman" w:cs="Times New Roman"/>
              </w:rPr>
              <w:t>Буря в лесу»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D3AB808" w14:textId="22C9ABC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Тылсымлы кара: </w:t>
            </w:r>
            <w:r w:rsidRPr="00BE0813">
              <w:rPr>
                <w:rFonts w:ascii="Times New Roman" w:hAnsi="Times New Roman" w:cs="Times New Roman"/>
              </w:rPr>
              <w:t>«</w:t>
            </w:r>
            <w:r w:rsidRPr="00BE0813">
              <w:rPr>
                <w:rFonts w:ascii="Times New Roman" w:hAnsi="Times New Roman" w:cs="Times New Roman"/>
                <w:lang w:val="tt-RU"/>
              </w:rPr>
              <w:t>Урманда давыл</w:t>
            </w:r>
            <w:r w:rsidRPr="00BE0813">
              <w:rPr>
                <w:rFonts w:ascii="Times New Roman" w:hAnsi="Times New Roman" w:cs="Times New Roman"/>
              </w:rPr>
              <w:t>»</w:t>
            </w:r>
            <w:r w:rsidRPr="00BE0813">
              <w:rPr>
                <w:rFonts w:ascii="Times New Roman" w:hAnsi="Times New Roman" w:cs="Times New Roman"/>
                <w:lang w:val="tt-RU"/>
              </w:rPr>
              <w:t xml:space="preserve"> композициясен ясыйбыз.</w:t>
            </w:r>
          </w:p>
        </w:tc>
        <w:tc>
          <w:tcPr>
            <w:tcW w:w="1134" w:type="dxa"/>
          </w:tcPr>
          <w:p w14:paraId="70B2CB44" w14:textId="4BC8BA45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62CF108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5278729" w14:textId="40A5EBAB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5BF74720" w14:textId="309D3623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2977" w:type="dxa"/>
          </w:tcPr>
          <w:p w14:paraId="029BC4A0" w14:textId="1CF794D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4308AB" w:rsidRPr="00BE0813" w14:paraId="0E6ADF0C" w14:textId="2CD2DD08" w:rsidTr="003570F4">
        <w:trPr>
          <w:trHeight w:val="385"/>
        </w:trPr>
        <w:tc>
          <w:tcPr>
            <w:tcW w:w="15168" w:type="dxa"/>
            <w:gridSpan w:val="7"/>
          </w:tcPr>
          <w:p w14:paraId="30764A82" w14:textId="0F28A887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0813">
              <w:rPr>
                <w:rFonts w:ascii="Times New Roman" w:hAnsi="Times New Roman" w:cs="Times New Roman"/>
                <w:b/>
                <w:bCs/>
              </w:rPr>
              <w:t xml:space="preserve">II четверть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</w:t>
            </w:r>
            <w:r w:rsidRPr="00BE0813">
              <w:rPr>
                <w:rFonts w:ascii="Times New Roman" w:hAnsi="Times New Roman" w:cs="Times New Roman"/>
                <w:b/>
                <w:bCs/>
              </w:rPr>
              <w:t>II ч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ирек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сәгать)</w:t>
            </w:r>
          </w:p>
        </w:tc>
      </w:tr>
      <w:tr w:rsidR="00230BFB" w:rsidRPr="00BE0813" w14:paraId="0D9B7EB6" w14:textId="45153C76" w:rsidTr="004308AB">
        <w:trPr>
          <w:trHeight w:val="641"/>
        </w:trPr>
        <w:tc>
          <w:tcPr>
            <w:tcW w:w="546" w:type="dxa"/>
          </w:tcPr>
          <w:p w14:paraId="2814091F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692" w:type="dxa"/>
          </w:tcPr>
          <w:p w14:paraId="2DCFA692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Волшебные серые: рисуем цветной туман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3AEBE09" w14:textId="512B9270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Тылсымлы сорылар: төсле томан ясыйбыз.</w:t>
            </w:r>
          </w:p>
        </w:tc>
        <w:tc>
          <w:tcPr>
            <w:tcW w:w="1134" w:type="dxa"/>
          </w:tcPr>
          <w:p w14:paraId="01BD1599" w14:textId="3C3EAEE7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DF2362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013FFAF" w14:textId="2F96C50C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50268DE8" w14:textId="727D030F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2977" w:type="dxa"/>
          </w:tcPr>
          <w:p w14:paraId="5ABD4F89" w14:textId="6115BA12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F81A26A" w14:textId="2BA11E5A" w:rsidTr="004308AB">
        <w:trPr>
          <w:trHeight w:val="1048"/>
        </w:trPr>
        <w:tc>
          <w:tcPr>
            <w:tcW w:w="546" w:type="dxa"/>
          </w:tcPr>
          <w:p w14:paraId="2158C10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692" w:type="dxa"/>
          </w:tcPr>
          <w:p w14:paraId="0F9DAF3A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Пастель и восковые мелки: рисуем осенний лес и листопад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4F1996E" w14:textId="4F1EB48A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Пастель һәм акбур: көзге урман һәм яфрак коелуны ясыйбыз.</w:t>
            </w:r>
          </w:p>
        </w:tc>
        <w:tc>
          <w:tcPr>
            <w:tcW w:w="1134" w:type="dxa"/>
          </w:tcPr>
          <w:p w14:paraId="23980F24" w14:textId="25E779F7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B89AD6D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BCEDDCE" w14:textId="46122A50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23D0B634" w14:textId="5552A3C0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2977" w:type="dxa"/>
          </w:tcPr>
          <w:p w14:paraId="5F162588" w14:textId="199026B3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36E85E03" w14:textId="6FAAAD24" w:rsidTr="004308AB">
        <w:trPr>
          <w:trHeight w:val="1027"/>
        </w:trPr>
        <w:tc>
          <w:tcPr>
            <w:tcW w:w="546" w:type="dxa"/>
          </w:tcPr>
          <w:p w14:paraId="1B40912E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692" w:type="dxa"/>
          </w:tcPr>
          <w:p w14:paraId="3AD14EB6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Аппликация: создаем коврики на тему «Осенний листопад»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70E4EEE" w14:textId="00BFF3CF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Аппликация: </w:t>
            </w:r>
            <w:r w:rsidRPr="00BE0813">
              <w:rPr>
                <w:rFonts w:ascii="Times New Roman" w:hAnsi="Times New Roman" w:cs="Times New Roman"/>
              </w:rPr>
              <w:t>«</w:t>
            </w:r>
            <w:r w:rsidRPr="00BE0813">
              <w:rPr>
                <w:rFonts w:ascii="Times New Roman" w:hAnsi="Times New Roman" w:cs="Times New Roman"/>
                <w:lang w:val="tt-RU"/>
              </w:rPr>
              <w:t>Көзге яфраклар коелу</w:t>
            </w:r>
            <w:r w:rsidRPr="00BE0813">
              <w:rPr>
                <w:rFonts w:ascii="Times New Roman" w:hAnsi="Times New Roman" w:cs="Times New Roman"/>
              </w:rPr>
              <w:t>»</w:t>
            </w:r>
            <w:r w:rsidRPr="00BE0813">
              <w:rPr>
                <w:rFonts w:ascii="Times New Roman" w:hAnsi="Times New Roman" w:cs="Times New Roman"/>
                <w:lang w:val="tt-RU"/>
              </w:rPr>
              <w:t xml:space="preserve"> темасына келәм иҗат итәбез.</w:t>
            </w:r>
          </w:p>
        </w:tc>
        <w:tc>
          <w:tcPr>
            <w:tcW w:w="1134" w:type="dxa"/>
          </w:tcPr>
          <w:p w14:paraId="1AF6C34D" w14:textId="52767807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7AF155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2D2CFE5" w14:textId="41EE077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E913062" w14:textId="0CAFA311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2977" w:type="dxa"/>
          </w:tcPr>
          <w:p w14:paraId="01C13D03" w14:textId="4A29528E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0E47EC52" w14:textId="6D4E442D" w:rsidTr="004308AB">
        <w:trPr>
          <w:trHeight w:val="558"/>
        </w:trPr>
        <w:tc>
          <w:tcPr>
            <w:tcW w:w="546" w:type="dxa"/>
          </w:tcPr>
          <w:p w14:paraId="0B6B7A5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692" w:type="dxa"/>
          </w:tcPr>
          <w:p w14:paraId="5EF90C69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Что может линия: рисуем зимний лес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5417955" w14:textId="6A4BAEC7" w:rsidR="00230BFB" w:rsidRPr="00887A98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Сызыкның мөмкинчелекләре: кышкы урман ясыйбыз.</w:t>
            </w:r>
          </w:p>
        </w:tc>
        <w:tc>
          <w:tcPr>
            <w:tcW w:w="1134" w:type="dxa"/>
          </w:tcPr>
          <w:p w14:paraId="2BD872EB" w14:textId="2C04E29D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9BD6E53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33E2E88" w14:textId="63A065B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6E139111" w14:textId="6EB0D057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2977" w:type="dxa"/>
          </w:tcPr>
          <w:p w14:paraId="6E9A5301" w14:textId="2E50EDE6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07930D0C" w14:textId="316F4A6B" w:rsidTr="004308AB">
        <w:trPr>
          <w:trHeight w:val="1048"/>
        </w:trPr>
        <w:tc>
          <w:tcPr>
            <w:tcW w:w="546" w:type="dxa"/>
          </w:tcPr>
          <w:p w14:paraId="7841BA16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692" w:type="dxa"/>
          </w:tcPr>
          <w:p w14:paraId="19ED6196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Линия на экране компьютера: рисуем луговые травы, деревья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0C8CD5F5" w14:textId="2FEF83E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Компьютер экранында сызык: болын үләннәре, агачлары ясыйбыз.</w:t>
            </w:r>
          </w:p>
        </w:tc>
        <w:tc>
          <w:tcPr>
            <w:tcW w:w="1134" w:type="dxa"/>
          </w:tcPr>
          <w:p w14:paraId="11F8C424" w14:textId="059B25C6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F894C08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36962A" w14:textId="1B6B44B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B01C66F" w14:textId="7D9A29D8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2977" w:type="dxa"/>
          </w:tcPr>
          <w:p w14:paraId="1586CADB" w14:textId="084D69C1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884AD59" w14:textId="6F21012F" w:rsidTr="004308AB">
        <w:trPr>
          <w:trHeight w:val="1048"/>
        </w:trPr>
        <w:tc>
          <w:tcPr>
            <w:tcW w:w="546" w:type="dxa"/>
          </w:tcPr>
          <w:p w14:paraId="2F68481F" w14:textId="244A5B36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5692" w:type="dxa"/>
          </w:tcPr>
          <w:p w14:paraId="12A3FF2D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Что может пластилин: лепим фигурку любимого животного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EA3A108" w14:textId="109C74B4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Пластилиның мөмкинчелекләре: яраткан җәнлек сынын әвәлибез.</w:t>
            </w:r>
          </w:p>
        </w:tc>
        <w:tc>
          <w:tcPr>
            <w:tcW w:w="1134" w:type="dxa"/>
          </w:tcPr>
          <w:p w14:paraId="76658C97" w14:textId="1194695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0CF712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1346EB0" w14:textId="7D3830DD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267A311" w14:textId="42870628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2977" w:type="dxa"/>
          </w:tcPr>
          <w:p w14:paraId="603748CE" w14:textId="1CDEC87D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4B898510" w14:textId="43F0F3DB" w:rsidTr="004308AB">
        <w:trPr>
          <w:trHeight w:val="1048"/>
        </w:trPr>
        <w:tc>
          <w:tcPr>
            <w:tcW w:w="546" w:type="dxa"/>
          </w:tcPr>
          <w:p w14:paraId="44FB11A3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692" w:type="dxa"/>
          </w:tcPr>
          <w:p w14:paraId="041DCA03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Бумага, ножницы, клей: создаем макет игровой площадки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EE0800A" w14:textId="05DB8220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Кәгазь, кайчы, җилем: уен мәйданының макетын ясыйбыз.</w:t>
            </w:r>
          </w:p>
        </w:tc>
        <w:tc>
          <w:tcPr>
            <w:tcW w:w="1134" w:type="dxa"/>
          </w:tcPr>
          <w:p w14:paraId="359CFA11" w14:textId="1ED94E0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232308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A7C500F" w14:textId="6FB78F4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EF217EE" w14:textId="7B1B3629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2977" w:type="dxa"/>
          </w:tcPr>
          <w:p w14:paraId="0DC7FD6A" w14:textId="29BE1FCE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676A873" w14:textId="4C5191B7" w:rsidTr="004308AB">
        <w:trPr>
          <w:trHeight w:val="1048"/>
        </w:trPr>
        <w:tc>
          <w:tcPr>
            <w:tcW w:w="546" w:type="dxa"/>
          </w:tcPr>
          <w:p w14:paraId="75C29E10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692" w:type="dxa"/>
          </w:tcPr>
          <w:p w14:paraId="3289CD01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Неожиданные материалы: создаем изображение из фантиков, пуговиц, ниток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636B131" w14:textId="072B39FC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Көтелмәгән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материаллар: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фантиклар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, төймәләр, җепләрдән рәсем иҗат итәбез.</w:t>
            </w:r>
          </w:p>
        </w:tc>
        <w:tc>
          <w:tcPr>
            <w:tcW w:w="1134" w:type="dxa"/>
          </w:tcPr>
          <w:p w14:paraId="3B387580" w14:textId="0F21CD9A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0007B08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D7C98FB" w14:textId="7001C1C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2A6B8F5" w14:textId="6E8BAF57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2977" w:type="dxa"/>
          </w:tcPr>
          <w:p w14:paraId="704FFAE2" w14:textId="7DD6E4BE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4308AB" w:rsidRPr="00BE0813" w14:paraId="187CF08C" w14:textId="4758B566" w:rsidTr="00CC6C9B">
        <w:trPr>
          <w:trHeight w:val="317"/>
        </w:trPr>
        <w:tc>
          <w:tcPr>
            <w:tcW w:w="15168" w:type="dxa"/>
            <w:gridSpan w:val="7"/>
          </w:tcPr>
          <w:p w14:paraId="3133E94A" w14:textId="3C07D9E7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0813">
              <w:rPr>
                <w:rFonts w:ascii="Times New Roman" w:hAnsi="Times New Roman" w:cs="Times New Roman"/>
                <w:b/>
                <w:bCs/>
              </w:rPr>
              <w:t xml:space="preserve">III четверть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10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</w:t>
            </w:r>
            <w:r w:rsidRPr="00BE0813">
              <w:rPr>
                <w:rFonts w:ascii="Times New Roman" w:hAnsi="Times New Roman" w:cs="Times New Roman"/>
                <w:b/>
                <w:bCs/>
              </w:rPr>
              <w:t>III ч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ирек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10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сәгать)</w:t>
            </w:r>
          </w:p>
        </w:tc>
      </w:tr>
      <w:tr w:rsidR="00230BFB" w:rsidRPr="00BE0813" w14:paraId="32B34D08" w14:textId="2F89908E" w:rsidTr="004308AB">
        <w:trPr>
          <w:trHeight w:val="1048"/>
        </w:trPr>
        <w:tc>
          <w:tcPr>
            <w:tcW w:w="546" w:type="dxa"/>
          </w:tcPr>
          <w:p w14:paraId="71292F4C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692" w:type="dxa"/>
          </w:tcPr>
          <w:p w14:paraId="205C297A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Изображение, реальность, фантазия: рисуем домашних и фантастических животных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5408698C" w14:textId="0AAFF841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Сурәт, чынбарлык, фантазия: йорт хайваннарын һәм фантастик хайваннарны ясыйбыз.</w:t>
            </w:r>
          </w:p>
        </w:tc>
        <w:tc>
          <w:tcPr>
            <w:tcW w:w="1134" w:type="dxa"/>
          </w:tcPr>
          <w:p w14:paraId="61C61246" w14:textId="4AAAA251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06B7EF49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9636D8E" w14:textId="4C9C843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92AA535" w14:textId="3ABCEBFC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2977" w:type="dxa"/>
          </w:tcPr>
          <w:p w14:paraId="1D48E47F" w14:textId="1072971C" w:rsidR="0048046B" w:rsidRDefault="0048046B" w:rsidP="00866488">
            <w:pPr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  <w:p w14:paraId="4B7B54CD" w14:textId="38125518" w:rsidR="00285A7D" w:rsidRPr="00BE0813" w:rsidRDefault="00285A7D" w:rsidP="00866488">
            <w:pPr>
              <w:rPr>
                <w:rFonts w:ascii="Times New Roman" w:hAnsi="Times New Roman" w:cs="Times New Roman"/>
              </w:rPr>
            </w:pPr>
          </w:p>
        </w:tc>
      </w:tr>
      <w:tr w:rsidR="00230BFB" w:rsidRPr="00BE0813" w14:paraId="4D9FD727" w14:textId="557125AC" w:rsidTr="004308AB">
        <w:trPr>
          <w:trHeight w:val="1048"/>
        </w:trPr>
        <w:tc>
          <w:tcPr>
            <w:tcW w:w="546" w:type="dxa"/>
          </w:tcPr>
          <w:p w14:paraId="239F0D8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692" w:type="dxa"/>
          </w:tcPr>
          <w:p w14:paraId="1BD37B4E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Украшение, реальность, фантазия: рисуем кружево со снежинками, паутинками, звездочками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7D7349C" w14:textId="3E93B158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Бизәк, чынбарлык, фантазия: кар бөртекле, пәрәвезле, йолдызлы челтәр ясыйбыз.</w:t>
            </w:r>
          </w:p>
        </w:tc>
        <w:tc>
          <w:tcPr>
            <w:tcW w:w="1134" w:type="dxa"/>
          </w:tcPr>
          <w:p w14:paraId="060A1779" w14:textId="4A055C16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C33256B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12F5701" w14:textId="2B886076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A5E6357" w14:textId="1FFD62AE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2977" w:type="dxa"/>
          </w:tcPr>
          <w:p w14:paraId="70BF1238" w14:textId="32574E2A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04AEE69" w14:textId="6D2AED45" w:rsidTr="004308AB">
        <w:trPr>
          <w:trHeight w:val="1027"/>
        </w:trPr>
        <w:tc>
          <w:tcPr>
            <w:tcW w:w="546" w:type="dxa"/>
          </w:tcPr>
          <w:p w14:paraId="080DC46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692" w:type="dxa"/>
          </w:tcPr>
          <w:p w14:paraId="43074DAB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Постройка, реальность, фантазия: обсуждаем домики, которые построила природа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3340646" w14:textId="0A3B64A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Корылма, чынбарлык, фантазия: табигать төзегән йортлар турында фикер алышабыз.</w:t>
            </w:r>
          </w:p>
        </w:tc>
        <w:tc>
          <w:tcPr>
            <w:tcW w:w="1134" w:type="dxa"/>
          </w:tcPr>
          <w:p w14:paraId="4DE16C04" w14:textId="7060BB7B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BF9C55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813BBE6" w14:textId="239111BE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ADD3F6C" w14:textId="755BFCC3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2977" w:type="dxa"/>
          </w:tcPr>
          <w:p w14:paraId="22DD64E2" w14:textId="5A5E6FEE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5CADF835" w14:textId="2273EC79" w:rsidTr="004308AB">
        <w:trPr>
          <w:trHeight w:val="1048"/>
        </w:trPr>
        <w:tc>
          <w:tcPr>
            <w:tcW w:w="546" w:type="dxa"/>
          </w:tcPr>
          <w:p w14:paraId="35A9280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692" w:type="dxa"/>
          </w:tcPr>
          <w:p w14:paraId="0F626CE9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Конструируем природные формы: создаем композицию «Подводный мир»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570A3DA" w14:textId="3367101B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Табигатьтәге формаларны ясау:  </w:t>
            </w:r>
            <w:r w:rsidRPr="00BE0813">
              <w:rPr>
                <w:rFonts w:ascii="Times New Roman" w:hAnsi="Times New Roman" w:cs="Times New Roman"/>
              </w:rPr>
              <w:t>«</w:t>
            </w:r>
            <w:r w:rsidRPr="00BE0813">
              <w:rPr>
                <w:rFonts w:ascii="Times New Roman" w:hAnsi="Times New Roman" w:cs="Times New Roman"/>
                <w:lang w:val="tt-RU"/>
              </w:rPr>
              <w:t>Су асты дөньясы</w:t>
            </w:r>
            <w:r w:rsidRPr="00BE0813">
              <w:rPr>
                <w:rFonts w:ascii="Times New Roman" w:hAnsi="Times New Roman" w:cs="Times New Roman"/>
              </w:rPr>
              <w:t>»</w:t>
            </w:r>
            <w:r w:rsidRPr="00BE0813">
              <w:rPr>
                <w:rFonts w:ascii="Times New Roman" w:hAnsi="Times New Roman" w:cs="Times New Roman"/>
                <w:lang w:val="tt-RU"/>
              </w:rPr>
              <w:t xml:space="preserve"> композициясен барлыкка китерәбез.</w:t>
            </w:r>
          </w:p>
        </w:tc>
        <w:tc>
          <w:tcPr>
            <w:tcW w:w="1134" w:type="dxa"/>
          </w:tcPr>
          <w:p w14:paraId="3D4AB4D7" w14:textId="11046343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608835B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A41F70" w14:textId="29E950BB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559E35E4" w14:textId="0DB42374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2977" w:type="dxa"/>
          </w:tcPr>
          <w:p w14:paraId="5443A48A" w14:textId="73F8F305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1CD62976" w14:textId="420C2005" w:rsidTr="004308AB">
        <w:trPr>
          <w:trHeight w:val="1048"/>
        </w:trPr>
        <w:tc>
          <w:tcPr>
            <w:tcW w:w="546" w:type="dxa"/>
          </w:tcPr>
          <w:p w14:paraId="1917F681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5692" w:type="dxa"/>
          </w:tcPr>
          <w:p w14:paraId="37C8D4AB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Конструируем сказочный город: строим из бумаги домик, улицу или площадь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7585FE5" w14:textId="015CC3D4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Әкияти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шәһәр конструкциялибез:  кәгазьдән йорт, урам, мәйдан төзибез.</w:t>
            </w:r>
          </w:p>
        </w:tc>
        <w:tc>
          <w:tcPr>
            <w:tcW w:w="1134" w:type="dxa"/>
          </w:tcPr>
          <w:p w14:paraId="2463B467" w14:textId="42033B3D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00C8F96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CED41DD" w14:textId="76CAE2CF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7EC1A22" w14:textId="36A4F3B5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2977" w:type="dxa"/>
          </w:tcPr>
          <w:p w14:paraId="66352A25" w14:textId="309006CC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74D9C17E" w14:textId="209EAE7A" w:rsidTr="004308AB">
        <w:trPr>
          <w:trHeight w:val="1048"/>
        </w:trPr>
        <w:tc>
          <w:tcPr>
            <w:tcW w:w="546" w:type="dxa"/>
          </w:tcPr>
          <w:p w14:paraId="5F015427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692" w:type="dxa"/>
          </w:tcPr>
          <w:p w14:paraId="5ED14F0A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 xml:space="preserve">Изображение природы в различных состояниях: </w:t>
            </w:r>
            <w:proofErr w:type="gramStart"/>
            <w:r w:rsidRPr="00BE0813">
              <w:rPr>
                <w:rFonts w:ascii="Times New Roman" w:hAnsi="Times New Roman" w:cs="Times New Roman"/>
              </w:rPr>
              <w:t>рисуем  природу</w:t>
            </w:r>
            <w:proofErr w:type="gramEnd"/>
            <w:r w:rsidRPr="00BE0813">
              <w:rPr>
                <w:rFonts w:ascii="Times New Roman" w:hAnsi="Times New Roman" w:cs="Times New Roman"/>
              </w:rPr>
              <w:t xml:space="preserve"> разной по настроению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51065686" w14:textId="1ED2273A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Табигатьне төрле халәттә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сурәтләү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: табигатьне төрле кәефтә ясыйбыз.</w:t>
            </w:r>
          </w:p>
        </w:tc>
        <w:tc>
          <w:tcPr>
            <w:tcW w:w="1134" w:type="dxa"/>
          </w:tcPr>
          <w:p w14:paraId="7B324445" w14:textId="46158103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5271F2FE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7883D1B6" w14:textId="606C06F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1242D88" w14:textId="72B3B53D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2977" w:type="dxa"/>
          </w:tcPr>
          <w:p w14:paraId="02983A6B" w14:textId="20617CE1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3ABD8752" w14:textId="2505C1E9" w:rsidTr="004308AB">
        <w:trPr>
          <w:trHeight w:val="1048"/>
        </w:trPr>
        <w:tc>
          <w:tcPr>
            <w:tcW w:w="546" w:type="dxa"/>
          </w:tcPr>
          <w:p w14:paraId="60E0ED37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692" w:type="dxa"/>
          </w:tcPr>
          <w:p w14:paraId="7F378CEC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Изображение характера животных: передаем характер и настроение животных в рисунке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FF94D4B" w14:textId="60692F70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Җәнлекләрнең холкын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сурәтләү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: җәнлекләрнең холкын һәм кәефен рәсем аша белдерәбез.</w:t>
            </w:r>
          </w:p>
        </w:tc>
        <w:tc>
          <w:tcPr>
            <w:tcW w:w="1134" w:type="dxa"/>
          </w:tcPr>
          <w:p w14:paraId="0A1708D2" w14:textId="0CF8F68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30BA1A36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E8C4CC0" w14:textId="2B546E54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9D18B0D" w14:textId="06A97212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2977" w:type="dxa"/>
          </w:tcPr>
          <w:p w14:paraId="68ECD379" w14:textId="57008320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48736FA" w14:textId="6079B2E7" w:rsidTr="004308AB">
        <w:trPr>
          <w:trHeight w:val="1048"/>
        </w:trPr>
        <w:tc>
          <w:tcPr>
            <w:tcW w:w="546" w:type="dxa"/>
          </w:tcPr>
          <w:p w14:paraId="13FD154E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692" w:type="dxa"/>
          </w:tcPr>
          <w:p w14:paraId="3E4DCA22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 xml:space="preserve">Изображение </w:t>
            </w:r>
            <w:proofErr w:type="gramStart"/>
            <w:r w:rsidRPr="00BE0813">
              <w:rPr>
                <w:rFonts w:ascii="Times New Roman" w:hAnsi="Times New Roman" w:cs="Times New Roman"/>
              </w:rPr>
              <w:t>характера  человека</w:t>
            </w:r>
            <w:proofErr w:type="gramEnd"/>
            <w:r w:rsidRPr="00BE0813">
              <w:rPr>
                <w:rFonts w:ascii="Times New Roman" w:hAnsi="Times New Roman" w:cs="Times New Roman"/>
              </w:rPr>
              <w:t>: рисуем доброго или злого человека, героев сказок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F2713DF" w14:textId="71E5A761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Кешенең холкын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сурәтләү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: әкият геройларын, яхшы һәм усал кешене ясыйбыз.</w:t>
            </w:r>
          </w:p>
        </w:tc>
        <w:tc>
          <w:tcPr>
            <w:tcW w:w="1134" w:type="dxa"/>
          </w:tcPr>
          <w:p w14:paraId="4932373D" w14:textId="366CF4D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267E0849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C10AC4A" w14:textId="6119474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8C5B77F" w14:textId="095383DF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2977" w:type="dxa"/>
          </w:tcPr>
          <w:p w14:paraId="37D141FA" w14:textId="49B3561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423EF6DB" w14:textId="71DCE989" w:rsidTr="004308AB">
        <w:trPr>
          <w:trHeight w:val="1456"/>
        </w:trPr>
        <w:tc>
          <w:tcPr>
            <w:tcW w:w="546" w:type="dxa"/>
          </w:tcPr>
          <w:p w14:paraId="7254CAE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692" w:type="dxa"/>
          </w:tcPr>
          <w:p w14:paraId="12533019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proofErr w:type="gramStart"/>
            <w:r w:rsidRPr="00BE0813">
              <w:rPr>
                <w:rFonts w:ascii="Times New Roman" w:hAnsi="Times New Roman" w:cs="Times New Roman"/>
              </w:rPr>
              <w:t>Образ  человека</w:t>
            </w:r>
            <w:proofErr w:type="gramEnd"/>
            <w:r w:rsidRPr="00BE0813">
              <w:rPr>
                <w:rFonts w:ascii="Times New Roman" w:hAnsi="Times New Roman" w:cs="Times New Roman"/>
              </w:rPr>
              <w:t xml:space="preserve"> в скульптуре: создаем разных по характеру образов в объеме – легкий, стремительный и тяжелый, неповоротливый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9F978C1" w14:textId="7843A776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Скульптурада кеше образы: җиңел, ашкынулы һәм авыр, акрын кыймылдаучан - төрле характердагы образларны күләмле итеп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134" w:type="dxa"/>
          </w:tcPr>
          <w:p w14:paraId="329A66CC" w14:textId="6A8CCBA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8665C0D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9E6448D" w14:textId="21CF9867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2C7540C" w14:textId="38681D0A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2977" w:type="dxa"/>
          </w:tcPr>
          <w:p w14:paraId="42F8252E" w14:textId="7FFA86AB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4F0B42BE" w14:textId="44B72BA7" w:rsidTr="004308AB">
        <w:trPr>
          <w:trHeight w:val="1048"/>
        </w:trPr>
        <w:tc>
          <w:tcPr>
            <w:tcW w:w="546" w:type="dxa"/>
          </w:tcPr>
          <w:p w14:paraId="0491074E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692" w:type="dxa"/>
          </w:tcPr>
          <w:p w14:paraId="567C54F9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Человек и его украшения: создаем кокошник для доброй и злой героинь из сказок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AD1E359" w14:textId="4EB34E50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Кеше һәм аның бизәкләре:  яхшы һәм усал әкият геройларына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кокошник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 иҗат итәбез.</w:t>
            </w:r>
          </w:p>
        </w:tc>
        <w:tc>
          <w:tcPr>
            <w:tcW w:w="1134" w:type="dxa"/>
          </w:tcPr>
          <w:p w14:paraId="710BA705" w14:textId="6F7EB258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71354EA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6BAD76A3" w14:textId="341670B3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60B4EB02" w14:textId="410F92FA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2977" w:type="dxa"/>
          </w:tcPr>
          <w:p w14:paraId="42128C9F" w14:textId="490D57EA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4308AB" w:rsidRPr="00BE0813" w14:paraId="1C0CFA5A" w14:textId="5CA97944" w:rsidTr="00947345">
        <w:trPr>
          <w:trHeight w:val="411"/>
        </w:trPr>
        <w:tc>
          <w:tcPr>
            <w:tcW w:w="15168" w:type="dxa"/>
            <w:gridSpan w:val="7"/>
          </w:tcPr>
          <w:p w14:paraId="6C9E06CF" w14:textId="5CBB7D4E" w:rsidR="004308AB" w:rsidRPr="00BE0813" w:rsidRDefault="004308AB" w:rsidP="00285A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E0813">
              <w:rPr>
                <w:rFonts w:ascii="Times New Roman" w:hAnsi="Times New Roman" w:cs="Times New Roman"/>
                <w:b/>
                <w:bCs/>
              </w:rPr>
              <w:t>I</w:t>
            </w:r>
            <w:r w:rsidRPr="00BE081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четверть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часов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</w:t>
            </w:r>
            <w:r w:rsidRPr="00BE0813">
              <w:rPr>
                <w:rFonts w:ascii="Times New Roman" w:hAnsi="Times New Roman" w:cs="Times New Roman"/>
                <w:b/>
                <w:bCs/>
              </w:rPr>
              <w:t>I</w:t>
            </w:r>
            <w:r w:rsidRPr="00BE0813"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ч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ирек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–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8</w:t>
            </w:r>
            <w:r w:rsidRPr="00BE081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сәгать)</w:t>
            </w:r>
          </w:p>
        </w:tc>
      </w:tr>
      <w:tr w:rsidR="00230BFB" w:rsidRPr="00BE0813" w14:paraId="717E9841" w14:textId="05781CA1" w:rsidTr="004308AB">
        <w:trPr>
          <w:trHeight w:val="1048"/>
        </w:trPr>
        <w:tc>
          <w:tcPr>
            <w:tcW w:w="546" w:type="dxa"/>
          </w:tcPr>
          <w:p w14:paraId="7E0C4EE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692" w:type="dxa"/>
          </w:tcPr>
          <w:p w14:paraId="4FD02A34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О чем говорят украшения: рисуем украшения для злой и доброй феи, злого колдуна, доброго воина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93B2877" w14:textId="45A42349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 xml:space="preserve">Бизәкләр нәрсә турында сөйли: яхшы һәм усал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фея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 xml:space="preserve">, усал </w:t>
            </w:r>
            <w:proofErr w:type="spellStart"/>
            <w:r w:rsidRPr="00BE0813">
              <w:rPr>
                <w:rFonts w:ascii="Times New Roman" w:hAnsi="Times New Roman" w:cs="Times New Roman"/>
                <w:lang w:val="tt-RU"/>
              </w:rPr>
              <w:t>сихерче</w:t>
            </w:r>
            <w:proofErr w:type="spellEnd"/>
            <w:r w:rsidRPr="00BE0813">
              <w:rPr>
                <w:rFonts w:ascii="Times New Roman" w:hAnsi="Times New Roman" w:cs="Times New Roman"/>
                <w:lang w:val="tt-RU"/>
              </w:rPr>
              <w:t>, яхшы көрәшче өчен бизәкләр ясыйбыз.</w:t>
            </w:r>
          </w:p>
        </w:tc>
        <w:tc>
          <w:tcPr>
            <w:tcW w:w="1134" w:type="dxa"/>
          </w:tcPr>
          <w:p w14:paraId="2D8C3A85" w14:textId="5C316F10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7ADB94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5EA91AFA" w14:textId="576D31D6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746DB47" w14:textId="32C01283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2977" w:type="dxa"/>
          </w:tcPr>
          <w:p w14:paraId="6BEEEF7A" w14:textId="1FF28759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5B2BF9C5" w14:textId="486614DB" w:rsidTr="004308AB">
        <w:trPr>
          <w:trHeight w:val="1048"/>
        </w:trPr>
        <w:tc>
          <w:tcPr>
            <w:tcW w:w="546" w:type="dxa"/>
          </w:tcPr>
          <w:p w14:paraId="20A3E050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692" w:type="dxa"/>
          </w:tcPr>
          <w:p w14:paraId="44EA7C1D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Образ здания: рисуем дома для разных сказочных героев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9E129B7" w14:textId="72A84125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Корылма образы: төрле әкият геройлары өчен йортлар ясыйбыз.</w:t>
            </w:r>
          </w:p>
        </w:tc>
        <w:tc>
          <w:tcPr>
            <w:tcW w:w="1134" w:type="dxa"/>
          </w:tcPr>
          <w:p w14:paraId="5E0A245A" w14:textId="2216B52E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621667D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0A65A26E" w14:textId="131DB8A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0C1922AE" w14:textId="3A9ED92D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2977" w:type="dxa"/>
          </w:tcPr>
          <w:p w14:paraId="0F3AE104" w14:textId="363F24EB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6C9B8B4" w14:textId="60D7068E" w:rsidTr="004308AB">
        <w:trPr>
          <w:trHeight w:val="412"/>
        </w:trPr>
        <w:tc>
          <w:tcPr>
            <w:tcW w:w="546" w:type="dxa"/>
          </w:tcPr>
          <w:p w14:paraId="4119D4A1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5692" w:type="dxa"/>
          </w:tcPr>
          <w:p w14:paraId="3BD815C3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 xml:space="preserve">Теплые и холодные цвета: рисуем </w:t>
            </w:r>
            <w:proofErr w:type="gramStart"/>
            <w:r w:rsidRPr="00BE0813">
              <w:rPr>
                <w:rFonts w:ascii="Times New Roman" w:hAnsi="Times New Roman" w:cs="Times New Roman"/>
              </w:rPr>
              <w:t>костер  или</w:t>
            </w:r>
            <w:proofErr w:type="gramEnd"/>
            <w:r w:rsidRPr="00BE0813">
              <w:rPr>
                <w:rFonts w:ascii="Times New Roman" w:hAnsi="Times New Roman" w:cs="Times New Roman"/>
              </w:rPr>
              <w:t xml:space="preserve"> перо жар-птицы на фоне ночного неба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6FF0B11" w14:textId="78CC438B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Җылы һәм салкын төсләр: учак яки төнге күк фонында бәхет кошының каурыен ясыйбыз.</w:t>
            </w:r>
          </w:p>
        </w:tc>
        <w:tc>
          <w:tcPr>
            <w:tcW w:w="1134" w:type="dxa"/>
          </w:tcPr>
          <w:p w14:paraId="51585834" w14:textId="7C108DA4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453C923D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3FC315B6" w14:textId="7641DDAB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266846BF" w14:textId="2AEFE317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2977" w:type="dxa"/>
          </w:tcPr>
          <w:p w14:paraId="342366F4" w14:textId="2F781F11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6F5476C" w14:textId="4D3171A9" w:rsidTr="004308AB">
        <w:trPr>
          <w:trHeight w:val="1048"/>
        </w:trPr>
        <w:tc>
          <w:tcPr>
            <w:tcW w:w="546" w:type="dxa"/>
          </w:tcPr>
          <w:p w14:paraId="63BFCB39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692" w:type="dxa"/>
          </w:tcPr>
          <w:p w14:paraId="4F481E5C" w14:textId="68002CE8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Тихие и звонкие цвета, ритм линий</w:t>
            </w:r>
            <w:r w:rsidRPr="00BE0813">
              <w:rPr>
                <w:rFonts w:ascii="Times New Roman" w:hAnsi="Times New Roman" w:cs="Times New Roman"/>
                <w:lang w:val="tt-RU"/>
              </w:rPr>
              <w:t>:</w:t>
            </w:r>
            <w:r w:rsidRPr="00BE0813">
              <w:rPr>
                <w:rFonts w:ascii="Times New Roman" w:hAnsi="Times New Roman" w:cs="Times New Roman"/>
              </w:rPr>
              <w:t xml:space="preserve"> создаем композицию «Весенняя земля»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FE430E2" w14:textId="1F0DF535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Тын һәм яңгырау төсләр, сызыклар ритмы: «Язгы җир» композициясен иҗат итәбез.</w:t>
            </w:r>
          </w:p>
        </w:tc>
        <w:tc>
          <w:tcPr>
            <w:tcW w:w="1134" w:type="dxa"/>
          </w:tcPr>
          <w:p w14:paraId="00342C84" w14:textId="111209D9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6C9C725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48DB116E" w14:textId="57E1E4C0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E75B011" w14:textId="64B059BF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2977" w:type="dxa"/>
          </w:tcPr>
          <w:p w14:paraId="7CE2441F" w14:textId="09F8FA75" w:rsidR="0048046B" w:rsidRPr="0048046B" w:rsidRDefault="0048046B" w:rsidP="00866488">
            <w:pPr>
              <w:rPr>
                <w:rFonts w:ascii="Times New Roman" w:eastAsia="Times New Roman" w:hAnsi="Times New Roman"/>
                <w:color w:val="000000"/>
                <w:w w:val="97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6CEE83B0" w14:textId="0F5C5067" w:rsidTr="004308AB">
        <w:trPr>
          <w:trHeight w:val="1048"/>
        </w:trPr>
        <w:tc>
          <w:tcPr>
            <w:tcW w:w="546" w:type="dxa"/>
          </w:tcPr>
          <w:p w14:paraId="2AC1AF36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692" w:type="dxa"/>
          </w:tcPr>
          <w:p w14:paraId="7C2217F4" w14:textId="77777777" w:rsidR="00230BFB" w:rsidRPr="00BE0813" w:rsidRDefault="00230BFB" w:rsidP="00866488">
            <w:pPr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Характер линий: рисуем весенние ветки – березы, дуба, сосны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636B6E33" w14:textId="7BF9A2E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Сызыклар үзенчәлеге: каен, имән, наратның язгы ботакларын ясыйбыз.</w:t>
            </w:r>
          </w:p>
        </w:tc>
        <w:tc>
          <w:tcPr>
            <w:tcW w:w="1134" w:type="dxa"/>
          </w:tcPr>
          <w:p w14:paraId="2B6F9496" w14:textId="5BDB8F37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2A41435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1BA82DAB" w14:textId="10118EDE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3B6D6C29" w14:textId="5331BAF7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2977" w:type="dxa"/>
          </w:tcPr>
          <w:p w14:paraId="63852BB3" w14:textId="4D5EB73D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2DF53C46" w14:textId="06EA5948" w:rsidTr="004308AB">
        <w:trPr>
          <w:trHeight w:val="1048"/>
        </w:trPr>
        <w:tc>
          <w:tcPr>
            <w:tcW w:w="546" w:type="dxa"/>
          </w:tcPr>
          <w:p w14:paraId="153ED80C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692" w:type="dxa"/>
          </w:tcPr>
          <w:p w14:paraId="0F479359" w14:textId="77777777" w:rsidR="0048046B" w:rsidRPr="00BE0813" w:rsidRDefault="0048046B" w:rsidP="0048046B">
            <w:pPr>
              <w:spacing w:after="160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BE0813">
              <w:rPr>
                <w:rFonts w:ascii="Times New Roman" w:hAnsi="Times New Roman" w:cs="Times New Roman"/>
                <w:b/>
                <w:bCs/>
              </w:rPr>
              <w:t>Ритм и движение пятен: вырезаем из бумаги птичек и создаем из них композиции</w:t>
            </w: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  <w:p w14:paraId="47EC75C1" w14:textId="77777777" w:rsidR="0048046B" w:rsidRPr="00BE0813" w:rsidRDefault="0048046B" w:rsidP="0048046B">
            <w:pPr>
              <w:spacing w:after="160"/>
              <w:rPr>
                <w:rFonts w:ascii="Times New Roman" w:hAnsi="Times New Roman" w:cs="Times New Roman"/>
                <w:b/>
                <w:bCs/>
                <w:lang w:val="tt-RU"/>
              </w:rPr>
            </w:pPr>
            <w:proofErr w:type="spellStart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Итоговая</w:t>
            </w:r>
            <w:proofErr w:type="spellEnd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проверочная</w:t>
            </w:r>
            <w:proofErr w:type="spellEnd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.</w:t>
            </w:r>
          </w:p>
          <w:p w14:paraId="26F3076C" w14:textId="015A3F30" w:rsidR="00230BFB" w:rsidRPr="0048046B" w:rsidRDefault="0048046B" w:rsidP="00866488">
            <w:pPr>
              <w:spacing w:after="160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BE0813">
              <w:rPr>
                <w:rFonts w:ascii="Times New Roman" w:hAnsi="Times New Roman" w:cs="Times New Roman"/>
                <w:b/>
                <w:bCs/>
                <w:lang w:val="tt-RU"/>
              </w:rPr>
              <w:t>Тапларның ритмы һәм хәрәкәте: кәгазьдән кошлар кисәбез һәм алардан композицияләр иҗат итәбез. Йомгаклау контроль эше (тест)</w:t>
            </w:r>
          </w:p>
        </w:tc>
        <w:tc>
          <w:tcPr>
            <w:tcW w:w="1134" w:type="dxa"/>
          </w:tcPr>
          <w:p w14:paraId="54708383" w14:textId="3181CE7E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B722B27" w14:textId="7E36D506" w:rsidR="00230BFB" w:rsidRPr="0048046B" w:rsidRDefault="0048046B" w:rsidP="0048046B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6" w:type="dxa"/>
          </w:tcPr>
          <w:p w14:paraId="65EE6CF4" w14:textId="0CA28A75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45585346" w14:textId="72DFC1EB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2977" w:type="dxa"/>
          </w:tcPr>
          <w:p w14:paraId="676FDE2B" w14:textId="7C27B414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</w:tr>
      <w:tr w:rsidR="00230BFB" w:rsidRPr="00BE0813" w14:paraId="2D6E60CC" w14:textId="49AB0E9B" w:rsidTr="004308AB">
        <w:trPr>
          <w:trHeight w:val="1048"/>
        </w:trPr>
        <w:tc>
          <w:tcPr>
            <w:tcW w:w="546" w:type="dxa"/>
          </w:tcPr>
          <w:p w14:paraId="34160C0B" w14:textId="77777777" w:rsidR="00230BFB" w:rsidRPr="0048046B" w:rsidRDefault="00230BFB" w:rsidP="00866488">
            <w:pPr>
              <w:rPr>
                <w:rFonts w:ascii="Times New Roman" w:hAnsi="Times New Roman" w:cs="Times New Roman"/>
              </w:rPr>
            </w:pPr>
            <w:r w:rsidRPr="0048046B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692" w:type="dxa"/>
          </w:tcPr>
          <w:p w14:paraId="578AFDC6" w14:textId="77777777" w:rsidR="0048046B" w:rsidRPr="0048046B" w:rsidRDefault="0048046B" w:rsidP="0048046B">
            <w:pPr>
              <w:spacing w:line="240" w:lineRule="auto"/>
              <w:rPr>
                <w:rFonts w:ascii="Times New Roman" w:hAnsi="Times New Roman" w:cs="Times New Roman"/>
                <w:lang w:val="tt-RU"/>
              </w:rPr>
            </w:pPr>
            <w:r w:rsidRPr="0048046B">
              <w:rPr>
                <w:rFonts w:ascii="Times New Roman" w:hAnsi="Times New Roman" w:cs="Times New Roman"/>
                <w:lang w:val="tt-RU"/>
              </w:rPr>
              <w:t xml:space="preserve">Характер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линий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: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рисуем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весенние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ветки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 –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березы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дуба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 xml:space="preserve">, </w:t>
            </w:r>
            <w:proofErr w:type="spellStart"/>
            <w:r w:rsidRPr="0048046B">
              <w:rPr>
                <w:rFonts w:ascii="Times New Roman" w:hAnsi="Times New Roman" w:cs="Times New Roman"/>
                <w:lang w:val="tt-RU"/>
              </w:rPr>
              <w:t>сосны</w:t>
            </w:r>
            <w:proofErr w:type="spellEnd"/>
            <w:r w:rsidRPr="0048046B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CD8C7D4" w14:textId="0A3678E3" w:rsidR="0048046B" w:rsidRPr="00BE0813" w:rsidRDefault="0048046B" w:rsidP="0048046B">
            <w:pPr>
              <w:spacing w:after="160"/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48046B">
              <w:rPr>
                <w:rFonts w:ascii="Times New Roman" w:hAnsi="Times New Roman" w:cs="Times New Roman"/>
                <w:lang w:val="tt-RU"/>
              </w:rPr>
              <w:t>Сызыклар үзенчәлеге: каен, имән, наратның язгы ботакларын ясыйбыз.</w:t>
            </w:r>
          </w:p>
        </w:tc>
        <w:tc>
          <w:tcPr>
            <w:tcW w:w="1134" w:type="dxa"/>
          </w:tcPr>
          <w:p w14:paraId="3376F4F2" w14:textId="3486C6B5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759FB516" w14:textId="1897370D" w:rsidR="00230BFB" w:rsidRPr="00BE0813" w:rsidRDefault="00230BFB" w:rsidP="0048046B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76" w:type="dxa"/>
          </w:tcPr>
          <w:p w14:paraId="0AF310A5" w14:textId="52A659A2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7FED99C9" w14:textId="569A9116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2977" w:type="dxa"/>
          </w:tcPr>
          <w:p w14:paraId="425C3B3B" w14:textId="6A9E6D86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  <w:tr w:rsidR="00230BFB" w:rsidRPr="00BE0813" w14:paraId="776D36AB" w14:textId="675927FD" w:rsidTr="004308AB">
        <w:trPr>
          <w:trHeight w:val="1048"/>
        </w:trPr>
        <w:tc>
          <w:tcPr>
            <w:tcW w:w="546" w:type="dxa"/>
          </w:tcPr>
          <w:p w14:paraId="7E8435B2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BE0813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5692" w:type="dxa"/>
          </w:tcPr>
          <w:p w14:paraId="5E980F36" w14:textId="77777777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</w:rPr>
              <w:t>Пропорции выражают характер: создаем скульптуры птиц</w:t>
            </w:r>
            <w:r w:rsidRPr="00BE0813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10CD85D" w14:textId="0A8C69DB" w:rsidR="00230BFB" w:rsidRPr="00BE0813" w:rsidRDefault="00230BFB" w:rsidP="00866488">
            <w:pPr>
              <w:spacing w:after="160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Пропорцияләр холыкны чагылдыра: кошларның скульптураларын иҗат итәбез.</w:t>
            </w:r>
          </w:p>
        </w:tc>
        <w:tc>
          <w:tcPr>
            <w:tcW w:w="1134" w:type="dxa"/>
          </w:tcPr>
          <w:p w14:paraId="54D53470" w14:textId="4142A37D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  <w:r w:rsidRPr="00BE0813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275" w:type="dxa"/>
          </w:tcPr>
          <w:p w14:paraId="12497F90" w14:textId="77777777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14:paraId="28AF66BE" w14:textId="52C97F5B" w:rsidR="00230BFB" w:rsidRPr="00BE0813" w:rsidRDefault="00230BFB" w:rsidP="00866488">
            <w:pPr>
              <w:jc w:val="center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2268" w:type="dxa"/>
          </w:tcPr>
          <w:p w14:paraId="607A5BDF" w14:textId="3B9EE3F1" w:rsidR="00230BFB" w:rsidRPr="00BE0813" w:rsidRDefault="00230BFB" w:rsidP="00285A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 неделя</w:t>
            </w:r>
          </w:p>
        </w:tc>
        <w:tc>
          <w:tcPr>
            <w:tcW w:w="2977" w:type="dxa"/>
          </w:tcPr>
          <w:p w14:paraId="626001C7" w14:textId="03DA4D7C" w:rsidR="00230BFB" w:rsidRPr="00BE0813" w:rsidRDefault="00230BFB" w:rsidP="00866488">
            <w:pPr>
              <w:rPr>
                <w:rFonts w:ascii="Times New Roman" w:hAnsi="Times New Roman" w:cs="Times New Roman"/>
              </w:rPr>
            </w:pPr>
            <w:r w:rsidRPr="00887A98">
              <w:rPr>
                <w:rFonts w:ascii="Times New Roman" w:eastAsia="Times New Roman" w:hAnsi="Times New Roman"/>
                <w:color w:val="000000"/>
                <w:w w:val="97"/>
              </w:rPr>
              <w:t>http://resh.edu.ru/</w:t>
            </w:r>
          </w:p>
        </w:tc>
      </w:tr>
    </w:tbl>
    <w:p w14:paraId="3FC86CD2" w14:textId="77777777" w:rsidR="000A3799" w:rsidRDefault="000A3799"/>
    <w:sectPr w:rsidR="000A3799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14B8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4395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83B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0BFB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380F"/>
    <w:rsid w:val="002838A5"/>
    <w:rsid w:val="002838E8"/>
    <w:rsid w:val="00285A7D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6F97"/>
    <w:rsid w:val="00357449"/>
    <w:rsid w:val="0036019A"/>
    <w:rsid w:val="003607EA"/>
    <w:rsid w:val="00361583"/>
    <w:rsid w:val="00361A68"/>
    <w:rsid w:val="00361A99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D9F"/>
    <w:rsid w:val="003E5666"/>
    <w:rsid w:val="003E6500"/>
    <w:rsid w:val="003F0414"/>
    <w:rsid w:val="003F0535"/>
    <w:rsid w:val="003F0A7C"/>
    <w:rsid w:val="003F0FE6"/>
    <w:rsid w:val="003F454F"/>
    <w:rsid w:val="003F7AB0"/>
    <w:rsid w:val="004019B3"/>
    <w:rsid w:val="004024C5"/>
    <w:rsid w:val="00403C1C"/>
    <w:rsid w:val="00404242"/>
    <w:rsid w:val="004045AA"/>
    <w:rsid w:val="00404A31"/>
    <w:rsid w:val="004056A0"/>
    <w:rsid w:val="00405A98"/>
    <w:rsid w:val="004070C1"/>
    <w:rsid w:val="00411BBD"/>
    <w:rsid w:val="00412B62"/>
    <w:rsid w:val="004148F2"/>
    <w:rsid w:val="00417C7F"/>
    <w:rsid w:val="00421A1F"/>
    <w:rsid w:val="004222C1"/>
    <w:rsid w:val="00425817"/>
    <w:rsid w:val="00425C56"/>
    <w:rsid w:val="0042611A"/>
    <w:rsid w:val="0042782D"/>
    <w:rsid w:val="004308AB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19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34F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046B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567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5AF9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706"/>
    <w:rsid w:val="00580C19"/>
    <w:rsid w:val="00580D4C"/>
    <w:rsid w:val="00580DD4"/>
    <w:rsid w:val="00582FDE"/>
    <w:rsid w:val="00583869"/>
    <w:rsid w:val="00586F05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5FD9"/>
    <w:rsid w:val="0062661E"/>
    <w:rsid w:val="006276D9"/>
    <w:rsid w:val="00632C15"/>
    <w:rsid w:val="0063422D"/>
    <w:rsid w:val="00634FC9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66A93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1E02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0BC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1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204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488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D63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87A98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07EF2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431C"/>
    <w:rsid w:val="00B84425"/>
    <w:rsid w:val="00B845D3"/>
    <w:rsid w:val="00B84EBD"/>
    <w:rsid w:val="00B8545B"/>
    <w:rsid w:val="00B87498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0813"/>
    <w:rsid w:val="00BE381A"/>
    <w:rsid w:val="00BE51B4"/>
    <w:rsid w:val="00BE58FE"/>
    <w:rsid w:val="00BE60EB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49A3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6404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docId w15:val="{8C4FC5E4-FB43-408E-88BA-DEAB40186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85A7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85A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3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81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9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0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35EC1-8D9D-4370-9A7C-006F3BD00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5</Pages>
  <Words>1000</Words>
  <Characters>5704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Хисматуллина Руфия Рафаэлевна</cp:lastModifiedBy>
  <cp:revision>6</cp:revision>
  <dcterms:created xsi:type="dcterms:W3CDTF">2023-08-22T08:17:00Z</dcterms:created>
  <dcterms:modified xsi:type="dcterms:W3CDTF">2023-09-09T08:39:00Z</dcterms:modified>
</cp:coreProperties>
</file>